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仿宋_GB2312" w:hAnsi="仿宋_GB2312" w:eastAsia="仿宋_GB2312" w:cs="仿宋_GB2312"/>
          <w:color w:val="333333"/>
          <w:spacing w:val="6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6"/>
          <w:kern w:val="0"/>
          <w:sz w:val="28"/>
          <w:szCs w:val="28"/>
          <w:lang w:bidi="ar"/>
        </w:rPr>
        <w:t xml:space="preserve">附件 </w:t>
      </w:r>
    </w:p>
    <w:p>
      <w:pPr>
        <w:pStyle w:val="4"/>
        <w:ind w:firstLine="0" w:firstLineChars="0"/>
        <w:jc w:val="center"/>
        <w:rPr>
          <w:rFonts w:ascii="仿宋_GB2312" w:hAnsi="仿宋_GB2312" w:eastAsia="仿宋_GB2312" w:cs="仿宋_GB2312"/>
          <w:color w:val="333333"/>
          <w:spacing w:val="6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6"/>
          <w:kern w:val="0"/>
          <w:sz w:val="44"/>
          <w:szCs w:val="44"/>
          <w:lang w:bidi="ar"/>
        </w:rPr>
        <w:t>个人信息登记表</w:t>
      </w:r>
      <w:bookmarkEnd w:id="0"/>
    </w:p>
    <w:tbl>
      <w:tblPr>
        <w:tblStyle w:val="2"/>
        <w:tblpPr w:leftFromText="180" w:rightFromText="180" w:vertAnchor="text" w:horzAnchor="margin" w:tblpXSpec="center" w:tblpY="8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11"/>
        <w:gridCol w:w="1364"/>
        <w:gridCol w:w="1544"/>
        <w:gridCol w:w="1134"/>
        <w:gridCol w:w="1134"/>
        <w:gridCol w:w="14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入党日期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应聘类型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工作经验（年）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参加工作日期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全日制最高学历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现有单位及职务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投递单位及职务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个人评价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 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专业类及名称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称谓及姓名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公司名称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技能名称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技能水平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奖励机构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奖励事由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pStyle w:val="4"/>
        <w:ind w:firstLine="0" w:firstLineChars="0"/>
        <w:rPr>
          <w:rFonts w:ascii="仿宋_GB2312" w:hAnsi="仿宋_GB2312" w:eastAsia="仿宋_GB2312" w:cs="仿宋_GB2312"/>
          <w:color w:val="333333"/>
          <w:spacing w:val="6"/>
          <w:kern w:val="0"/>
          <w:sz w:val="32"/>
          <w:szCs w:val="32"/>
          <w:lang w:bidi="ar"/>
        </w:rPr>
      </w:pPr>
    </w:p>
    <w:p>
      <w:pPr>
        <w:spacing w:before="68" w:line="274" w:lineRule="auto"/>
        <w:ind w:right="189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color w:val="333333"/>
          <w:spacing w:val="6"/>
          <w:kern w:val="0"/>
          <w:sz w:val="32"/>
          <w:szCs w:val="32"/>
          <w:lang w:bidi="ar"/>
        </w:rPr>
        <w:t xml:space="preserve"> </w:t>
      </w:r>
      <w:r>
        <w:rPr>
          <w:rFonts w:ascii="宋体" w:hAnsi="宋体" w:eastAsia="宋体" w:cs="宋体"/>
          <w:spacing w:val="2"/>
        </w:rPr>
        <w:t>注：本人保证无违法犯罪记录，且以上信息均由应聘者本人提供，本人保证信息的真实性和完</w:t>
      </w:r>
      <w:r>
        <w:rPr>
          <w:rFonts w:ascii="宋体" w:hAnsi="宋体" w:eastAsia="宋体" w:cs="宋体"/>
        </w:rPr>
        <w:t>整性，一经</w:t>
      </w:r>
      <w:r>
        <w:rPr>
          <w:rFonts w:ascii="宋体" w:hAnsi="宋体" w:eastAsia="宋体" w:cs="宋体"/>
          <w:spacing w:val="-1"/>
        </w:rPr>
        <w:t>录用，构成劳动合同的一部分，如发现虚假信息公司</w:t>
      </w:r>
      <w:r>
        <w:rPr>
          <w:rFonts w:ascii="宋体" w:hAnsi="宋体" w:eastAsia="宋体" w:cs="宋体"/>
        </w:rPr>
        <w:t xml:space="preserve">可随时无条件辞退本人， 本人承担因此而给公司造成 </w:t>
      </w:r>
      <w:r>
        <w:rPr>
          <w:rFonts w:ascii="宋体" w:hAnsi="宋体" w:eastAsia="宋体" w:cs="宋体"/>
          <w:spacing w:val="-1"/>
        </w:rPr>
        <w:t>的所有损失。</w:t>
      </w:r>
    </w:p>
    <w:p>
      <w:pPr>
        <w:spacing w:line="219" w:lineRule="auto"/>
        <w:ind w:firstLine="5974" w:firstLineChars="29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本人签字</w:t>
      </w:r>
      <w:r>
        <w:rPr>
          <w:rFonts w:ascii="宋体" w:hAnsi="宋体" w:eastAsia="宋体" w:cs="宋体"/>
          <w:spacing w:val="-1"/>
        </w:rPr>
        <w:t>：</w:t>
      </w:r>
      <w:r>
        <w:rPr>
          <w:rFonts w:ascii="宋体" w:hAnsi="宋体" w:eastAsia="宋体" w:cs="宋体"/>
          <w:u w:val="single"/>
        </w:rPr>
        <w:t xml:space="preserve">               </w:t>
      </w:r>
    </w:p>
    <w:p>
      <w:pPr>
        <w:spacing w:before="61" w:line="221" w:lineRule="auto"/>
        <w:ind w:right="194"/>
        <w:jc w:val="righ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4"/>
        </w:rPr>
        <w:t>(手写签字</w:t>
      </w:r>
      <w:r>
        <w:rPr>
          <w:rFonts w:ascii="宋体" w:hAnsi="宋体" w:eastAsia="宋体" w:cs="宋体"/>
          <w:spacing w:val="13"/>
        </w:rPr>
        <w:t>)</w:t>
      </w:r>
    </w:p>
    <w:p>
      <w:pPr>
        <w:pStyle w:val="4"/>
        <w:ind w:firstLine="0" w:firstLineChars="0"/>
        <w:rPr>
          <w:rFonts w:ascii="仿宋_GB2312" w:hAnsi="仿宋_GB2312" w:eastAsia="仿宋_GB2312" w:cs="仿宋_GB2312"/>
          <w:color w:val="333333"/>
          <w:spacing w:val="6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6"/>
          <w:kern w:val="0"/>
          <w:sz w:val="32"/>
          <w:szCs w:val="32"/>
          <w:lang w:bidi="ar"/>
        </w:rPr>
        <w:t xml:space="preserve">   </w:t>
      </w: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38FF86-733E-48EF-9127-20F44427DA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755FB5-398E-423A-AE9A-22589F411BE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438D9F6-C9AB-485F-9257-8075AB452B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93129B-E004-42A0-9B2B-A3F7B496A0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288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TcxYjIwMDVjMThlOWJiMjE4ZTNiNmU1NTc4NjAifQ=="/>
  </w:docVars>
  <w:rsids>
    <w:rsidRoot w:val="21403531"/>
    <w:rsid w:val="214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5"/>
    <w:qFormat/>
    <w:uiPriority w:val="0"/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2022-11-23T07:34:00Z</dcterms:created>
  <dc:creator>Helianthus.</dc:creator>
  <cp:lastModifiedBy>Helianthus.</cp:lastModifiedBy>
  <dcterms:modified xsi:type="dcterms:W3CDTF">2022-11-23T07:34:34Z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0541AF7C27AB488EB35C8EC3B4B8417F</vt:lpwstr>
  </property>
</Properties>
</file>